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D4C7" w14:textId="2303FCEE" w:rsidR="00E71C6E" w:rsidRPr="00351213" w:rsidRDefault="00E71C6E" w:rsidP="00E71C6E">
      <w:pPr>
        <w:pStyle w:val="Heading2"/>
        <w:rPr>
          <w:rFonts w:ascii="Century Gothic" w:hAnsi="Century Gothic"/>
          <w:sz w:val="24"/>
          <w:szCs w:val="24"/>
        </w:rPr>
      </w:pPr>
      <w:r>
        <w:rPr>
          <w:rFonts w:ascii="Century Gothic" w:hAnsi="Century Gothic"/>
          <w:sz w:val="24"/>
          <w:szCs w:val="24"/>
        </w:rPr>
        <w:t>Mindful hand washing (part 1)</w:t>
      </w:r>
    </w:p>
    <w:p w14:paraId="63599FF2" w14:textId="77777777" w:rsidR="00E71C6E" w:rsidRPr="00351213" w:rsidRDefault="00E71C6E" w:rsidP="00E71C6E">
      <w:pPr>
        <w:pStyle w:val="NormalWeb"/>
        <w:rPr>
          <w:rFonts w:ascii="Century Gothic" w:hAnsi="Century Gothic"/>
        </w:rPr>
      </w:pPr>
      <w:r w:rsidRPr="00E71C6E">
        <w:rPr>
          <w:rFonts w:ascii="Century Gothic" w:hAnsi="Century Gothic"/>
          <w:b/>
          <w:bCs/>
        </w:rPr>
        <w:t>Purpose:</w:t>
      </w:r>
      <w:r w:rsidRPr="00351213">
        <w:rPr>
          <w:rFonts w:ascii="Century Gothic" w:hAnsi="Century Gothic"/>
        </w:rPr>
        <w:t xml:space="preserve"> Mindfulness of Body, Focus</w:t>
      </w:r>
    </w:p>
    <w:p w14:paraId="20B42036" w14:textId="77777777" w:rsidR="00E71C6E" w:rsidRDefault="00E71C6E" w:rsidP="00E71C6E">
      <w:pPr>
        <w:pStyle w:val="NormalWeb"/>
        <w:rPr>
          <w:rFonts w:ascii="Century Gothic" w:hAnsi="Century Gothic"/>
        </w:rPr>
      </w:pPr>
      <w:r w:rsidRPr="00351213">
        <w:rPr>
          <w:rFonts w:ascii="Century Gothic" w:hAnsi="Century Gothic"/>
        </w:rPr>
        <w:t xml:space="preserve">You can do almost anything mindfully. </w:t>
      </w:r>
    </w:p>
    <w:p w14:paraId="1134C4BD" w14:textId="04C8F22A" w:rsidR="00E71C6E" w:rsidRDefault="00E71C6E" w:rsidP="00E71C6E">
      <w:pPr>
        <w:pStyle w:val="NormalWeb"/>
        <w:rPr>
          <w:rFonts w:ascii="Century Gothic" w:hAnsi="Century Gothic"/>
        </w:rPr>
      </w:pPr>
      <w:r>
        <w:rPr>
          <w:rFonts w:ascii="Century Gothic" w:hAnsi="Century Gothic"/>
        </w:rPr>
        <w:t>Read through the script at the bottom to give you guidance on what to ‘notice’ during the session. This is not about singing Happy Birthday to time your handwash but taking the time and space to notice the sensory aspects of your task. I can guarantee if you immerse yourself in the activity you will easily achieve the 20 second wash.</w:t>
      </w:r>
    </w:p>
    <w:p w14:paraId="06A6EA76" w14:textId="77777777" w:rsidR="00E71C6E" w:rsidRDefault="00E71C6E" w:rsidP="00E71C6E">
      <w:pPr>
        <w:pStyle w:val="NormalWeb"/>
        <w:rPr>
          <w:rFonts w:ascii="Century Gothic" w:hAnsi="Century Gothic"/>
        </w:rPr>
      </w:pPr>
      <w:r>
        <w:rPr>
          <w:rFonts w:ascii="Century Gothic" w:hAnsi="Century Gothic"/>
        </w:rPr>
        <w:t>Follow the NHS</w:t>
      </w:r>
      <w:r w:rsidRPr="00351213">
        <w:rPr>
          <w:rFonts w:ascii="Century Gothic" w:hAnsi="Century Gothic"/>
        </w:rPr>
        <w:t xml:space="preserve"> hand washing protocol and pay attention all the way through. </w:t>
      </w:r>
    </w:p>
    <w:p w14:paraId="163D9930" w14:textId="786CF2AE" w:rsidR="00E71C6E" w:rsidRPr="00351213" w:rsidRDefault="00E71C6E" w:rsidP="00E71C6E">
      <w:pPr>
        <w:pStyle w:val="NormalWeb"/>
        <w:rPr>
          <w:rFonts w:ascii="Century Gothic" w:hAnsi="Century Gothic"/>
        </w:rPr>
      </w:pPr>
      <w:r w:rsidRPr="00351213">
        <w:rPr>
          <w:rFonts w:ascii="Century Gothic" w:hAnsi="Century Gothic"/>
        </w:rPr>
        <w:t>How does washing your hands really feel? Slow down and feel the flow of water. Watch the water flow. Smell the soap. Feel the soap.  How does it feel in your hands? Feel the cloth you dry your hands with. Take your time and enjoy it!</w:t>
      </w:r>
    </w:p>
    <w:p w14:paraId="1D2CDAA9" w14:textId="77777777" w:rsidR="00E71C6E" w:rsidRDefault="00E71C6E" w:rsidP="00E71C6E">
      <w:pPr>
        <w:pStyle w:val="NormalWeb"/>
        <w:rPr>
          <w:rFonts w:ascii="Century Gothic" w:hAnsi="Century Gothic"/>
          <w:b/>
          <w:bCs/>
        </w:rPr>
      </w:pPr>
    </w:p>
    <w:p w14:paraId="542A9078" w14:textId="4988B8F8" w:rsidR="00E71C6E" w:rsidRPr="00E71C6E" w:rsidRDefault="00E71C6E" w:rsidP="00E71C6E">
      <w:pPr>
        <w:pStyle w:val="NormalWeb"/>
        <w:rPr>
          <w:rFonts w:ascii="Century Gothic" w:hAnsi="Century Gothic"/>
          <w:b/>
          <w:bCs/>
        </w:rPr>
      </w:pPr>
      <w:r w:rsidRPr="00E71C6E">
        <w:rPr>
          <w:rFonts w:ascii="Century Gothic" w:hAnsi="Century Gothic"/>
          <w:b/>
          <w:bCs/>
        </w:rPr>
        <w:t>Supportive</w:t>
      </w:r>
      <w:r w:rsidRPr="00E71C6E">
        <w:rPr>
          <w:rFonts w:ascii="Century Gothic" w:hAnsi="Century Gothic"/>
          <w:b/>
          <w:bCs/>
        </w:rPr>
        <w:t xml:space="preserve"> script:</w:t>
      </w:r>
    </w:p>
    <w:p w14:paraId="7FF51F1E" w14:textId="77777777" w:rsidR="00E71C6E" w:rsidRPr="00351213" w:rsidRDefault="00E71C6E" w:rsidP="00E71C6E">
      <w:pPr>
        <w:pStyle w:val="NormalWeb"/>
        <w:rPr>
          <w:rFonts w:ascii="Century Gothic" w:hAnsi="Century Gothic"/>
        </w:rPr>
      </w:pPr>
      <w:r w:rsidRPr="00351213">
        <w:rPr>
          <w:rFonts w:ascii="Century Gothic" w:hAnsi="Century Gothic"/>
        </w:rPr>
        <w:t>Pause and pay attention.</w:t>
      </w:r>
    </w:p>
    <w:p w14:paraId="79B7B7E8" w14:textId="77777777" w:rsidR="00E71C6E" w:rsidRPr="00351213" w:rsidRDefault="00E71C6E" w:rsidP="00E71C6E">
      <w:pPr>
        <w:pStyle w:val="NormalWeb"/>
        <w:rPr>
          <w:rFonts w:ascii="Century Gothic" w:hAnsi="Century Gothic"/>
        </w:rPr>
      </w:pPr>
      <w:r w:rsidRPr="00351213">
        <w:rPr>
          <w:rFonts w:ascii="Century Gothic" w:hAnsi="Century Gothic"/>
        </w:rPr>
        <w:t>Observe and feel the water.</w:t>
      </w:r>
    </w:p>
    <w:p w14:paraId="181742C8" w14:textId="77777777" w:rsidR="00E71C6E" w:rsidRPr="00351213" w:rsidRDefault="00E71C6E" w:rsidP="00E71C6E">
      <w:pPr>
        <w:pStyle w:val="NormalWeb"/>
        <w:rPr>
          <w:rFonts w:ascii="Century Gothic" w:hAnsi="Century Gothic"/>
        </w:rPr>
      </w:pPr>
      <w:r w:rsidRPr="00351213">
        <w:rPr>
          <w:rFonts w:ascii="Century Gothic" w:hAnsi="Century Gothic"/>
        </w:rPr>
        <w:t>Pick up and smell the soap.</w:t>
      </w:r>
    </w:p>
    <w:p w14:paraId="4F69C41A" w14:textId="77777777" w:rsidR="00E71C6E" w:rsidRPr="00351213" w:rsidRDefault="00E71C6E" w:rsidP="00E71C6E">
      <w:pPr>
        <w:pStyle w:val="NormalWeb"/>
        <w:rPr>
          <w:rFonts w:ascii="Century Gothic" w:hAnsi="Century Gothic"/>
        </w:rPr>
      </w:pPr>
      <w:r w:rsidRPr="00351213">
        <w:rPr>
          <w:rFonts w:ascii="Century Gothic" w:hAnsi="Century Gothic"/>
        </w:rPr>
        <w:t>Feel the soap on your hands. How does it feel?</w:t>
      </w:r>
    </w:p>
    <w:p w14:paraId="2795044B" w14:textId="77777777" w:rsidR="00E71C6E" w:rsidRPr="00351213" w:rsidRDefault="00E71C6E" w:rsidP="00E71C6E">
      <w:pPr>
        <w:pStyle w:val="NormalWeb"/>
        <w:rPr>
          <w:rFonts w:ascii="Century Gothic" w:hAnsi="Century Gothic"/>
        </w:rPr>
      </w:pPr>
      <w:r w:rsidRPr="00351213">
        <w:rPr>
          <w:rFonts w:ascii="Century Gothic" w:hAnsi="Century Gothic"/>
        </w:rPr>
        <w:t>Really pay attention to what you’re doing and how it feels.</w:t>
      </w:r>
    </w:p>
    <w:p w14:paraId="1AD28BD6" w14:textId="77777777" w:rsidR="00E71C6E" w:rsidRPr="00351213" w:rsidRDefault="00E71C6E" w:rsidP="00E71C6E">
      <w:pPr>
        <w:pStyle w:val="NormalWeb"/>
        <w:rPr>
          <w:rFonts w:ascii="Century Gothic" w:hAnsi="Century Gothic"/>
        </w:rPr>
      </w:pPr>
      <w:r w:rsidRPr="00351213">
        <w:rPr>
          <w:rFonts w:ascii="Century Gothic" w:hAnsi="Century Gothic"/>
        </w:rPr>
        <w:t>Pay attention to the water cleaning your fingers and your palms.</w:t>
      </w:r>
    </w:p>
    <w:p w14:paraId="1A4B5B60" w14:textId="77777777" w:rsidR="00E71C6E" w:rsidRPr="00351213" w:rsidRDefault="00E71C6E" w:rsidP="00E71C6E">
      <w:pPr>
        <w:pStyle w:val="NormalWeb"/>
        <w:rPr>
          <w:rFonts w:ascii="Century Gothic" w:hAnsi="Century Gothic"/>
        </w:rPr>
      </w:pPr>
      <w:r w:rsidRPr="00351213">
        <w:rPr>
          <w:rFonts w:ascii="Century Gothic" w:hAnsi="Century Gothic"/>
        </w:rPr>
        <w:t xml:space="preserve">When ready washing </w:t>
      </w:r>
      <w:proofErr w:type="gramStart"/>
      <w:r w:rsidRPr="00351213">
        <w:rPr>
          <w:rFonts w:ascii="Century Gothic" w:hAnsi="Century Gothic"/>
        </w:rPr>
        <w:t>enjoy</w:t>
      </w:r>
      <w:proofErr w:type="gramEnd"/>
      <w:r w:rsidRPr="00351213">
        <w:rPr>
          <w:rFonts w:ascii="Century Gothic" w:hAnsi="Century Gothic"/>
        </w:rPr>
        <w:t xml:space="preserve"> the feel of damp, clean hands.</w:t>
      </w:r>
    </w:p>
    <w:p w14:paraId="57FD220E" w14:textId="77777777" w:rsidR="00E71C6E" w:rsidRPr="00351213" w:rsidRDefault="00E71C6E" w:rsidP="00E71C6E">
      <w:pPr>
        <w:pStyle w:val="NormalWeb"/>
        <w:rPr>
          <w:rFonts w:ascii="Century Gothic" w:hAnsi="Century Gothic"/>
        </w:rPr>
      </w:pPr>
      <w:r w:rsidRPr="00351213">
        <w:rPr>
          <w:rFonts w:ascii="Century Gothic" w:hAnsi="Century Gothic"/>
        </w:rPr>
        <w:t>Be curious and take your time.</w:t>
      </w:r>
    </w:p>
    <w:p w14:paraId="768BFB98" w14:textId="77777777" w:rsidR="00E71C6E" w:rsidRDefault="00E71C6E" w:rsidP="00E71C6E">
      <w:pPr>
        <w:pStyle w:val="NormalWeb"/>
        <w:rPr>
          <w:rFonts w:ascii="Century Gothic" w:hAnsi="Century Gothic"/>
          <w:b/>
          <w:bCs/>
        </w:rPr>
      </w:pPr>
    </w:p>
    <w:p w14:paraId="151F8B7C" w14:textId="28A5AA88" w:rsidR="00E71C6E" w:rsidRPr="00E71C6E" w:rsidRDefault="00E71C6E" w:rsidP="00E71C6E">
      <w:pPr>
        <w:pStyle w:val="NormalWeb"/>
        <w:rPr>
          <w:rFonts w:ascii="Century Gothic" w:hAnsi="Century Gothic"/>
          <w:b/>
          <w:bCs/>
        </w:rPr>
      </w:pPr>
      <w:r w:rsidRPr="00E71C6E">
        <w:rPr>
          <w:rFonts w:ascii="Century Gothic" w:hAnsi="Century Gothic"/>
          <w:b/>
          <w:bCs/>
        </w:rPr>
        <w:t>Reflections:</w:t>
      </w:r>
    </w:p>
    <w:p w14:paraId="2510450F" w14:textId="308445AE" w:rsidR="00E71C6E" w:rsidRPr="00351213" w:rsidRDefault="00E71C6E" w:rsidP="00E71C6E">
      <w:pPr>
        <w:pStyle w:val="NormalWeb"/>
        <w:rPr>
          <w:rFonts w:ascii="Century Gothic" w:hAnsi="Century Gothic"/>
        </w:rPr>
      </w:pPr>
      <w:r w:rsidRPr="00351213">
        <w:rPr>
          <w:rFonts w:ascii="Century Gothic" w:hAnsi="Century Gothic"/>
        </w:rPr>
        <w:t xml:space="preserve">Was it </w:t>
      </w:r>
      <w:r>
        <w:rPr>
          <w:rFonts w:ascii="Century Gothic" w:hAnsi="Century Gothic"/>
        </w:rPr>
        <w:t>pleasant</w:t>
      </w:r>
      <w:r w:rsidRPr="00351213">
        <w:rPr>
          <w:rFonts w:ascii="Century Gothic" w:hAnsi="Century Gothic"/>
        </w:rPr>
        <w:t>, did it feel soothing? How did it make you feel</w:t>
      </w:r>
      <w:r>
        <w:rPr>
          <w:rFonts w:ascii="Century Gothic" w:hAnsi="Century Gothic"/>
        </w:rPr>
        <w:t xml:space="preserve"> during the session and afterwards? </w:t>
      </w:r>
    </w:p>
    <w:p w14:paraId="4CE23EB0" w14:textId="77777777" w:rsidR="00FB0B26" w:rsidRDefault="00FB0B26"/>
    <w:sectPr w:rsidR="00FB0B26" w:rsidSect="009D74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E"/>
    <w:rsid w:val="009D743D"/>
    <w:rsid w:val="00A30D51"/>
    <w:rsid w:val="00E71C6E"/>
    <w:rsid w:val="00FB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D5191"/>
  <w15:chartTrackingRefBased/>
  <w15:docId w15:val="{9245F4DA-1146-0F47-8252-01744D1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C6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C6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1C6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Henderson [ Croft Community School ]</dc:creator>
  <cp:keywords/>
  <dc:description/>
  <cp:lastModifiedBy>D. Henderson [ Croft Community School ]</cp:lastModifiedBy>
  <cp:revision>1</cp:revision>
  <dcterms:created xsi:type="dcterms:W3CDTF">2020-04-28T14:44:00Z</dcterms:created>
  <dcterms:modified xsi:type="dcterms:W3CDTF">2020-04-28T14:50:00Z</dcterms:modified>
</cp:coreProperties>
</file>